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23CD9" w14:textId="77777777" w:rsidR="000B4935" w:rsidRPr="009967FA" w:rsidRDefault="000B4935" w:rsidP="000B4935">
      <w:pPr>
        <w:rPr>
          <w:rFonts w:ascii="Times New Roman" w:eastAsia="Times New Roman" w:hAnsi="Times New Roman" w:cs="Times New Roman"/>
          <w:color w:val="000000" w:themeColor="text1"/>
        </w:rPr>
      </w:pPr>
      <w:r w:rsidRPr="009967FA">
        <w:rPr>
          <w:rFonts w:ascii="Times New Roman" w:eastAsia="Times New Roman" w:hAnsi="Times New Roman" w:cs="Times New Roman"/>
          <w:color w:val="000000" w:themeColor="text1"/>
        </w:rPr>
        <w:t>Student’s Name: Yina Guo</w:t>
      </w:r>
    </w:p>
    <w:p w14:paraId="27D524D4" w14:textId="77777777" w:rsidR="000B4935" w:rsidRPr="009967FA" w:rsidRDefault="000B4935" w:rsidP="000B4935">
      <w:pPr>
        <w:rPr>
          <w:rFonts w:ascii="Times New Roman" w:eastAsia="Times New Roman" w:hAnsi="Times New Roman" w:cs="Times New Roman"/>
          <w:color w:val="000000" w:themeColor="text1"/>
        </w:rPr>
      </w:pPr>
      <w:r w:rsidRPr="009967FA">
        <w:rPr>
          <w:rFonts w:ascii="Times New Roman" w:eastAsia="Times New Roman" w:hAnsi="Times New Roman" w:cs="Times New Roman"/>
          <w:color w:val="000000" w:themeColor="text1"/>
        </w:rPr>
        <w:t>Instructor’s Name: Esther Namubiru</w:t>
      </w:r>
    </w:p>
    <w:p w14:paraId="36F2A43F" w14:textId="77777777" w:rsidR="000B4935" w:rsidRPr="009967FA" w:rsidRDefault="000B4935" w:rsidP="000B4935">
      <w:pPr>
        <w:rPr>
          <w:rFonts w:ascii="Times New Roman" w:eastAsia="Times New Roman" w:hAnsi="Times New Roman" w:cs="Times New Roman"/>
          <w:color w:val="000000" w:themeColor="text1"/>
        </w:rPr>
      </w:pPr>
      <w:r w:rsidRPr="009967FA">
        <w:rPr>
          <w:rFonts w:ascii="Times New Roman" w:eastAsia="Times New Roman" w:hAnsi="Times New Roman" w:cs="Times New Roman"/>
          <w:color w:val="000000" w:themeColor="text1"/>
        </w:rPr>
        <w:t>Class and Section: EAP 506 P03</w:t>
      </w:r>
    </w:p>
    <w:p w14:paraId="1593C674" w14:textId="66CA6389" w:rsidR="000B4935" w:rsidRPr="009967FA" w:rsidRDefault="000B4935" w:rsidP="000B4935">
      <w:pPr>
        <w:rPr>
          <w:rFonts w:ascii="Times New Roman" w:eastAsia="Times New Roman" w:hAnsi="Times New Roman" w:cs="Times New Roman"/>
          <w:color w:val="000000" w:themeColor="text1"/>
        </w:rPr>
      </w:pPr>
      <w:r w:rsidRPr="009967FA">
        <w:rPr>
          <w:rFonts w:ascii="Times New Roman" w:eastAsia="Times New Roman" w:hAnsi="Times New Roman" w:cs="Times New Roman"/>
          <w:color w:val="000000" w:themeColor="text1"/>
        </w:rPr>
        <w:t>Due: Nov. 24</w:t>
      </w:r>
      <w:r w:rsidRPr="009967FA">
        <w:rPr>
          <w:rFonts w:ascii="Times New Roman" w:eastAsia="Times New Roman" w:hAnsi="Times New Roman" w:cs="Times New Roman"/>
          <w:color w:val="000000" w:themeColor="text1"/>
          <w:vertAlign w:val="superscript"/>
        </w:rPr>
        <w:t>th</w:t>
      </w:r>
    </w:p>
    <w:p w14:paraId="1996A7DB" w14:textId="77777777" w:rsidR="000B4935" w:rsidRPr="009967FA" w:rsidRDefault="000B4935"/>
    <w:p w14:paraId="24F4C4B3" w14:textId="107B99FC" w:rsidR="00C52798" w:rsidRPr="009967FA" w:rsidRDefault="00982037" w:rsidP="00DB3EB2">
      <w:pPr>
        <w:spacing w:line="480" w:lineRule="auto"/>
        <w:rPr>
          <w:rFonts w:ascii="Times New Roman" w:hAnsi="Times New Roman" w:cs="Times New Roman"/>
        </w:rPr>
      </w:pPr>
      <w:r w:rsidRPr="009967FA">
        <w:rPr>
          <w:rFonts w:ascii="Times New Roman" w:hAnsi="Times New Roman" w:cs="Times New Roman"/>
        </w:rPr>
        <w:t>Academic writing is a necessa</w:t>
      </w:r>
      <w:r w:rsidR="000D1A14" w:rsidRPr="009967FA">
        <w:rPr>
          <w:rFonts w:ascii="Times New Roman" w:hAnsi="Times New Roman" w:cs="Times New Roman"/>
        </w:rPr>
        <w:t>ry skill for graduate students. B</w:t>
      </w:r>
      <w:r w:rsidRPr="009967FA">
        <w:rPr>
          <w:rFonts w:ascii="Times New Roman" w:hAnsi="Times New Roman" w:cs="Times New Roman"/>
        </w:rPr>
        <w:t>ecause every graduate student</w:t>
      </w:r>
      <w:r w:rsidR="000D1A14" w:rsidRPr="009967FA">
        <w:rPr>
          <w:rFonts w:ascii="Times New Roman" w:hAnsi="Times New Roman" w:cs="Times New Roman"/>
        </w:rPr>
        <w:t xml:space="preserve"> should write academic paper, which makes</w:t>
      </w:r>
      <w:r w:rsidRPr="009967FA">
        <w:rPr>
          <w:rFonts w:ascii="Times New Roman" w:hAnsi="Times New Roman" w:cs="Times New Roman"/>
        </w:rPr>
        <w:t xml:space="preserve"> academi</w:t>
      </w:r>
      <w:r w:rsidR="00167939" w:rsidRPr="009967FA">
        <w:rPr>
          <w:rFonts w:ascii="Times New Roman" w:hAnsi="Times New Roman" w:cs="Times New Roman"/>
        </w:rPr>
        <w:t xml:space="preserve">c writing one of the </w:t>
      </w:r>
      <w:r w:rsidR="004E3E82" w:rsidRPr="009967FA">
        <w:rPr>
          <w:rFonts w:ascii="Times New Roman" w:hAnsi="Times New Roman" w:cs="Times New Roman"/>
        </w:rPr>
        <w:t>important</w:t>
      </w:r>
      <w:r w:rsidRPr="009967FA">
        <w:rPr>
          <w:rFonts w:ascii="Times New Roman" w:hAnsi="Times New Roman" w:cs="Times New Roman"/>
        </w:rPr>
        <w:t xml:space="preserve"> way to express their opinions. </w:t>
      </w:r>
      <w:r w:rsidR="004828E5" w:rsidRPr="009967FA">
        <w:rPr>
          <w:rFonts w:ascii="Times New Roman" w:hAnsi="Times New Roman" w:cs="Times New Roman"/>
        </w:rPr>
        <w:t>In addition</w:t>
      </w:r>
      <w:r w:rsidR="00587B72" w:rsidRPr="009967FA">
        <w:rPr>
          <w:rFonts w:ascii="Times New Roman" w:hAnsi="Times New Roman" w:cs="Times New Roman"/>
        </w:rPr>
        <w:t>, language plays an important role</w:t>
      </w:r>
      <w:r w:rsidR="009F6428" w:rsidRPr="009967FA">
        <w:rPr>
          <w:rFonts w:ascii="Times New Roman" w:hAnsi="Times New Roman" w:cs="Times New Roman"/>
        </w:rPr>
        <w:t xml:space="preserve"> in academic writing and</w:t>
      </w:r>
      <w:r w:rsidR="00587B72" w:rsidRPr="009967FA">
        <w:rPr>
          <w:rFonts w:ascii="Times New Roman" w:hAnsi="Times New Roman" w:cs="Times New Roman"/>
        </w:rPr>
        <w:t xml:space="preserve"> </w:t>
      </w:r>
      <w:r w:rsidR="009F6428" w:rsidRPr="009967FA">
        <w:rPr>
          <w:rFonts w:ascii="Times New Roman" w:hAnsi="Times New Roman" w:cs="Times New Roman"/>
        </w:rPr>
        <w:t>decides the paper’s formality</w:t>
      </w:r>
      <w:r w:rsidR="00587B72" w:rsidRPr="009967FA">
        <w:rPr>
          <w:rFonts w:ascii="Times New Roman" w:hAnsi="Times New Roman" w:cs="Times New Roman"/>
        </w:rPr>
        <w:t xml:space="preserve">. </w:t>
      </w:r>
      <w:r w:rsidR="00645124" w:rsidRPr="009967FA">
        <w:rPr>
          <w:rFonts w:ascii="Times New Roman" w:hAnsi="Times New Roman" w:cs="Times New Roman"/>
        </w:rPr>
        <w:t xml:space="preserve">As a Statistical Science student, I will analyze the language </w:t>
      </w:r>
      <w:r w:rsidR="006F4ECC" w:rsidRPr="009967FA">
        <w:rPr>
          <w:rFonts w:ascii="Times New Roman" w:hAnsi="Times New Roman" w:cs="Times New Roman"/>
        </w:rPr>
        <w:t xml:space="preserve">used </w:t>
      </w:r>
      <w:r w:rsidR="00645124" w:rsidRPr="009967FA">
        <w:rPr>
          <w:rFonts w:ascii="Times New Roman" w:hAnsi="Times New Roman" w:cs="Times New Roman"/>
        </w:rPr>
        <w:t>in the article “Statistical Applications of the Poisson-Binomial and Conditional Bernoulli Distribution</w:t>
      </w:r>
      <w:r w:rsidR="009F6428" w:rsidRPr="009967FA">
        <w:rPr>
          <w:rFonts w:ascii="Times New Roman" w:hAnsi="Times New Roman" w:cs="Times New Roman"/>
        </w:rPr>
        <w:t>s”, which was</w:t>
      </w:r>
      <w:r w:rsidR="00645124" w:rsidRPr="009967FA">
        <w:rPr>
          <w:rFonts w:ascii="Times New Roman" w:hAnsi="Times New Roman" w:cs="Times New Roman"/>
        </w:rPr>
        <w:t xml:space="preserve"> written by Sean X. Chen and Jun S. Liu</w:t>
      </w:r>
      <w:r w:rsidR="009F6428" w:rsidRPr="009967FA">
        <w:rPr>
          <w:rFonts w:ascii="Times New Roman" w:hAnsi="Times New Roman" w:cs="Times New Roman"/>
        </w:rPr>
        <w:t xml:space="preserve"> (1997) and</w:t>
      </w:r>
      <w:r w:rsidR="00645124" w:rsidRPr="009967FA">
        <w:rPr>
          <w:rFonts w:ascii="Times New Roman" w:hAnsi="Times New Roman" w:cs="Times New Roman"/>
        </w:rPr>
        <w:t xml:space="preserve"> published by </w:t>
      </w:r>
      <w:r w:rsidR="00645124" w:rsidRPr="009967FA">
        <w:rPr>
          <w:rFonts w:ascii="Times New Roman" w:hAnsi="Times New Roman" w:cs="Times New Roman"/>
          <w:i/>
        </w:rPr>
        <w:t>Statistica Sinica</w:t>
      </w:r>
      <w:r w:rsidR="006A340D" w:rsidRPr="009967FA">
        <w:rPr>
          <w:rFonts w:ascii="Times New Roman" w:hAnsi="Times New Roman" w:cs="Times New Roman"/>
        </w:rPr>
        <w:t xml:space="preserve">. </w:t>
      </w:r>
      <w:r w:rsidR="009F6428" w:rsidRPr="009967FA">
        <w:rPr>
          <w:rFonts w:ascii="Times New Roman" w:hAnsi="Times New Roman" w:cs="Times New Roman"/>
        </w:rPr>
        <w:t>The objective of writing</w:t>
      </w:r>
      <w:r w:rsidR="006F4ECC" w:rsidRPr="009967FA">
        <w:rPr>
          <w:rFonts w:ascii="Times New Roman" w:hAnsi="Times New Roman" w:cs="Times New Roman"/>
        </w:rPr>
        <w:t xml:space="preserve"> this paper is to analysis the language used in</w:t>
      </w:r>
      <w:r w:rsidR="009F6428" w:rsidRPr="009967FA">
        <w:rPr>
          <w:rFonts w:ascii="Times New Roman" w:hAnsi="Times New Roman" w:cs="Times New Roman"/>
        </w:rPr>
        <w:t xml:space="preserve"> statistic article and help students in the same</w:t>
      </w:r>
      <w:r w:rsidR="006F4ECC" w:rsidRPr="009967FA">
        <w:rPr>
          <w:rFonts w:ascii="Times New Roman" w:hAnsi="Times New Roman" w:cs="Times New Roman"/>
        </w:rPr>
        <w:t xml:space="preserve"> fie</w:t>
      </w:r>
      <w:r w:rsidR="00984DB1" w:rsidRPr="009967FA">
        <w:rPr>
          <w:rFonts w:ascii="Times New Roman" w:hAnsi="Times New Roman" w:cs="Times New Roman"/>
        </w:rPr>
        <w:t>ld to learn how to write a formal article.</w:t>
      </w:r>
    </w:p>
    <w:p w14:paraId="10C83B94" w14:textId="77777777" w:rsidR="00984DB1" w:rsidRPr="009967FA" w:rsidRDefault="00984DB1" w:rsidP="00DB3EB2">
      <w:pPr>
        <w:spacing w:line="480" w:lineRule="auto"/>
        <w:rPr>
          <w:rFonts w:ascii="Times New Roman" w:hAnsi="Times New Roman" w:cs="Times New Roman"/>
        </w:rPr>
      </w:pPr>
    </w:p>
    <w:p w14:paraId="703D2441" w14:textId="7CF3B0BF" w:rsidR="00F177E9" w:rsidRPr="009967FA" w:rsidRDefault="00515211" w:rsidP="00DB3EB2">
      <w:pPr>
        <w:spacing w:line="480" w:lineRule="auto"/>
        <w:rPr>
          <w:rFonts w:ascii="Times New Roman" w:hAnsi="Times New Roman" w:cs="Times New Roman"/>
        </w:rPr>
      </w:pPr>
      <w:r w:rsidRPr="009967FA">
        <w:rPr>
          <w:rFonts w:ascii="Times New Roman" w:hAnsi="Times New Roman" w:cs="Times New Roman"/>
        </w:rPr>
        <w:t xml:space="preserve">In analyzing the language of the article, I noticed that there was a complex noun phrases “prespecified marginal probabilities”. </w:t>
      </w:r>
      <w:r w:rsidR="00E049EA">
        <w:rPr>
          <w:rFonts w:ascii="Times New Roman" w:hAnsi="Times New Roman" w:cs="Times New Roman"/>
        </w:rPr>
        <w:t>Two adjectives modif</w:t>
      </w:r>
      <w:r w:rsidR="00E049EA">
        <w:rPr>
          <w:rFonts w:ascii="Times New Roman" w:hAnsi="Times New Roman" w:cs="Times New Roman" w:hint="eastAsia"/>
        </w:rPr>
        <w:t>ied</w:t>
      </w:r>
      <w:r w:rsidR="00CF6AD4" w:rsidRPr="009967FA">
        <w:rPr>
          <w:rFonts w:ascii="Times New Roman" w:hAnsi="Times New Roman" w:cs="Times New Roman"/>
        </w:rPr>
        <w:t xml:space="preserve"> the noun </w:t>
      </w:r>
      <w:r w:rsidR="00E049EA">
        <w:rPr>
          <w:rFonts w:ascii="Times New Roman" w:hAnsi="Times New Roman" w:cs="Times New Roman"/>
        </w:rPr>
        <w:t>probability. That means that</w:t>
      </w:r>
      <w:r w:rsidR="00CF6AD4" w:rsidRPr="009967FA">
        <w:rPr>
          <w:rFonts w:ascii="Times New Roman" w:hAnsi="Times New Roman" w:cs="Times New Roman"/>
        </w:rPr>
        <w:t xml:space="preserve"> probability here is not only just prespecified but also marginal. The authors put them together to avoid the article rig</w:t>
      </w:r>
      <w:r w:rsidR="00F055CA" w:rsidRPr="009967FA">
        <w:rPr>
          <w:rFonts w:ascii="Times New Roman" w:hAnsi="Times New Roman" w:cs="Times New Roman"/>
        </w:rPr>
        <w:t>marole and enhanced</w:t>
      </w:r>
      <w:r w:rsidR="00CF6AD4" w:rsidRPr="009967FA">
        <w:rPr>
          <w:rFonts w:ascii="Times New Roman" w:hAnsi="Times New Roman" w:cs="Times New Roman"/>
        </w:rPr>
        <w:t xml:space="preserve"> the</w:t>
      </w:r>
      <w:r w:rsidR="00F055CA" w:rsidRPr="009967FA">
        <w:rPr>
          <w:rFonts w:ascii="Times New Roman" w:hAnsi="Times New Roman" w:cs="Times New Roman"/>
        </w:rPr>
        <w:t xml:space="preserve"> level of</w:t>
      </w:r>
      <w:r w:rsidR="00CF6AD4" w:rsidRPr="009967FA">
        <w:rPr>
          <w:rFonts w:ascii="Times New Roman" w:hAnsi="Times New Roman" w:cs="Times New Roman"/>
        </w:rPr>
        <w:t xml:space="preserve"> formal</w:t>
      </w:r>
      <w:r w:rsidR="00F055CA" w:rsidRPr="009967FA">
        <w:rPr>
          <w:rFonts w:ascii="Times New Roman" w:hAnsi="Times New Roman" w:cs="Times New Roman"/>
        </w:rPr>
        <w:t>ity of this article.</w:t>
      </w:r>
      <w:r w:rsidR="002101CC" w:rsidRPr="009967FA">
        <w:rPr>
          <w:rFonts w:ascii="Times New Roman" w:hAnsi="Times New Roman" w:cs="Times New Roman"/>
        </w:rPr>
        <w:t xml:space="preserve"> Though the authors used </w:t>
      </w:r>
      <w:r w:rsidR="001A40EA" w:rsidRPr="009967FA">
        <w:rPr>
          <w:rFonts w:ascii="Times New Roman" w:hAnsi="Times New Roman" w:cs="Times New Roman"/>
        </w:rPr>
        <w:t>less complex noun phrases and maybe the article looked like not formal enough, I think no more complex noun phrases can be used in it</w:t>
      </w:r>
      <w:r w:rsidR="002101CC" w:rsidRPr="009967FA">
        <w:rPr>
          <w:rFonts w:ascii="Times New Roman" w:hAnsi="Times New Roman" w:cs="Times New Roman"/>
        </w:rPr>
        <w:t>.</w:t>
      </w:r>
      <w:r w:rsidR="00D7723E" w:rsidRPr="009967FA">
        <w:rPr>
          <w:rFonts w:ascii="Times New Roman" w:hAnsi="Times New Roman" w:cs="Times New Roman"/>
        </w:rPr>
        <w:t xml:space="preserve"> </w:t>
      </w:r>
      <w:r w:rsidR="004B27B6" w:rsidRPr="009967FA">
        <w:rPr>
          <w:rFonts w:ascii="Times New Roman" w:hAnsi="Times New Roman" w:cs="Times New Roman"/>
        </w:rPr>
        <w:t>Fortunately, only one</w:t>
      </w:r>
      <w:r w:rsidR="00D7723E" w:rsidRPr="009967FA">
        <w:rPr>
          <w:rFonts w:ascii="Times New Roman" w:hAnsi="Times New Roman" w:cs="Times New Roman"/>
        </w:rPr>
        <w:t xml:space="preserve"> technical vocabulary </w:t>
      </w:r>
      <w:r w:rsidR="004B27B6" w:rsidRPr="009967FA">
        <w:rPr>
          <w:rFonts w:ascii="Times New Roman" w:hAnsi="Times New Roman" w:cs="Times New Roman"/>
        </w:rPr>
        <w:t xml:space="preserve">was used </w:t>
      </w:r>
      <w:r w:rsidR="00D7723E" w:rsidRPr="009967FA">
        <w:rPr>
          <w:rFonts w:ascii="Times New Roman" w:hAnsi="Times New Roman" w:cs="Times New Roman"/>
        </w:rPr>
        <w:t xml:space="preserve">in this article. </w:t>
      </w:r>
      <w:r w:rsidR="001E73BF" w:rsidRPr="009967FA">
        <w:rPr>
          <w:rFonts w:ascii="Times New Roman" w:hAnsi="Times New Roman" w:cs="Times New Roman"/>
        </w:rPr>
        <w:t xml:space="preserve">In general, </w:t>
      </w:r>
      <w:r w:rsidR="00E479A2" w:rsidRPr="009967FA">
        <w:rPr>
          <w:rFonts w:ascii="Times New Roman" w:hAnsi="Times New Roman" w:cs="Times New Roman"/>
        </w:rPr>
        <w:t>“</w:t>
      </w:r>
      <w:r w:rsidR="001E73BF" w:rsidRPr="009967FA">
        <w:rPr>
          <w:rFonts w:ascii="Times New Roman" w:hAnsi="Times New Roman" w:cs="Times New Roman"/>
        </w:rPr>
        <w:t>joint</w:t>
      </w:r>
      <w:r w:rsidR="00E479A2" w:rsidRPr="009967FA">
        <w:rPr>
          <w:rFonts w:ascii="Times New Roman" w:hAnsi="Times New Roman" w:cs="Times New Roman"/>
        </w:rPr>
        <w:t>”</w:t>
      </w:r>
      <w:r w:rsidR="001E73BF" w:rsidRPr="009967FA">
        <w:rPr>
          <w:rFonts w:ascii="Times New Roman" w:hAnsi="Times New Roman" w:cs="Times New Roman"/>
        </w:rPr>
        <w:t xml:space="preserve"> means </w:t>
      </w:r>
      <w:r w:rsidR="004B27B6" w:rsidRPr="009967FA">
        <w:rPr>
          <w:rFonts w:ascii="Times New Roman" w:hAnsi="Times New Roman" w:cs="Times New Roman"/>
        </w:rPr>
        <w:t>a point wh</w:t>
      </w:r>
      <w:r w:rsidR="00E479A2" w:rsidRPr="009967FA">
        <w:rPr>
          <w:rFonts w:ascii="Times New Roman" w:hAnsi="Times New Roman" w:cs="Times New Roman"/>
        </w:rPr>
        <w:t>ere two bones meet in the body, but in statistical field, “joint”</w:t>
      </w:r>
      <w:r w:rsidR="001E2CD8" w:rsidRPr="009967FA">
        <w:rPr>
          <w:rFonts w:ascii="Times New Roman" w:hAnsi="Times New Roman" w:cs="Times New Roman"/>
        </w:rPr>
        <w:t xml:space="preserve"> is a kind of probabilities </w:t>
      </w:r>
      <w:r w:rsidR="001E2CD8" w:rsidRPr="009967FA">
        <w:rPr>
          <w:rFonts w:ascii="Times New Roman" w:hAnsi="Times New Roman" w:cs="Times New Roman"/>
        </w:rPr>
        <w:lastRenderedPageBreak/>
        <w:t>and it</w:t>
      </w:r>
      <w:r w:rsidR="00E479A2" w:rsidRPr="009967FA">
        <w:rPr>
          <w:rFonts w:ascii="Times New Roman" w:hAnsi="Times New Roman" w:cs="Times New Roman"/>
        </w:rPr>
        <w:t xml:space="preserve"> can be described as combine of multiple marginal probability</w:t>
      </w:r>
      <w:r w:rsidR="001E2CD8" w:rsidRPr="009967FA">
        <w:rPr>
          <w:rFonts w:ascii="Times New Roman" w:hAnsi="Times New Roman" w:cs="Times New Roman"/>
        </w:rPr>
        <w:t xml:space="preserve">. </w:t>
      </w:r>
      <w:r w:rsidR="002101CC" w:rsidRPr="009967FA">
        <w:rPr>
          <w:rFonts w:ascii="Times New Roman" w:hAnsi="Times New Roman" w:cs="Times New Roman"/>
        </w:rPr>
        <w:t xml:space="preserve">Because of the less technical vocabulary, readers will understand it </w:t>
      </w:r>
      <w:r w:rsidR="00D91292" w:rsidRPr="009967FA">
        <w:rPr>
          <w:rFonts w:ascii="Times New Roman" w:hAnsi="Times New Roman" w:cs="Times New Roman"/>
        </w:rPr>
        <w:t xml:space="preserve">easier and will not feel confused </w:t>
      </w:r>
      <w:r w:rsidR="00D76A40" w:rsidRPr="009967FA">
        <w:rPr>
          <w:rFonts w:ascii="Times New Roman" w:hAnsi="Times New Roman" w:cs="Times New Roman"/>
        </w:rPr>
        <w:t>when they reading the article.</w:t>
      </w:r>
      <w:r w:rsidR="004A6D35">
        <w:rPr>
          <w:rFonts w:ascii="Times New Roman" w:hAnsi="Times New Roman" w:cs="Times New Roman"/>
        </w:rPr>
        <w:t xml:space="preserve"> B</w:t>
      </w:r>
      <w:r w:rsidR="004A6D35">
        <w:rPr>
          <w:rFonts w:ascii="Times New Roman" w:hAnsi="Times New Roman" w:cs="Times New Roman" w:hint="eastAsia"/>
        </w:rPr>
        <w:t>y</w:t>
      </w:r>
      <w:r w:rsidR="003B6F86" w:rsidRPr="009967FA">
        <w:rPr>
          <w:rFonts w:ascii="Times New Roman" w:hAnsi="Times New Roman" w:cs="Times New Roman"/>
        </w:rPr>
        <w:t xml:space="preserve"> the way, “based on”</w:t>
      </w:r>
      <w:r w:rsidR="00E30AE1" w:rsidRPr="009967FA">
        <w:rPr>
          <w:rFonts w:ascii="Times New Roman" w:hAnsi="Times New Roman" w:cs="Times New Roman"/>
        </w:rPr>
        <w:t xml:space="preserve"> was</w:t>
      </w:r>
      <w:r w:rsidR="003B6F86" w:rsidRPr="009967FA">
        <w:rPr>
          <w:rFonts w:ascii="Times New Roman" w:hAnsi="Times New Roman" w:cs="Times New Roman"/>
        </w:rPr>
        <w:t xml:space="preserve"> the only phrasal verb used in this article.</w:t>
      </w:r>
      <w:r w:rsidR="00904FC1" w:rsidRPr="009967FA">
        <w:rPr>
          <w:rFonts w:ascii="Times New Roman" w:hAnsi="Times New Roman" w:cs="Times New Roman"/>
        </w:rPr>
        <w:t xml:space="preserve"> Using less phrasal verb </w:t>
      </w:r>
      <w:r w:rsidR="00E30AE1" w:rsidRPr="009967FA">
        <w:rPr>
          <w:rFonts w:ascii="Times New Roman" w:hAnsi="Times New Roman" w:cs="Times New Roman"/>
        </w:rPr>
        <w:t>was</w:t>
      </w:r>
      <w:r w:rsidR="00D5295B" w:rsidRPr="009967FA">
        <w:rPr>
          <w:rFonts w:ascii="Times New Roman" w:hAnsi="Times New Roman" w:cs="Times New Roman"/>
        </w:rPr>
        <w:t xml:space="preserve"> a </w:t>
      </w:r>
      <w:r w:rsidR="00B02270" w:rsidRPr="009967FA">
        <w:rPr>
          <w:rFonts w:ascii="Times New Roman" w:hAnsi="Times New Roman" w:cs="Times New Roman"/>
        </w:rPr>
        <w:t xml:space="preserve">practical </w:t>
      </w:r>
      <w:r w:rsidR="00D5295B" w:rsidRPr="009967FA">
        <w:rPr>
          <w:rFonts w:ascii="Times New Roman" w:hAnsi="Times New Roman" w:cs="Times New Roman"/>
        </w:rPr>
        <w:t>way to improve the level of the formality.</w:t>
      </w:r>
    </w:p>
    <w:p w14:paraId="74A4C79F" w14:textId="77777777" w:rsidR="00F177E9" w:rsidRPr="009967FA" w:rsidRDefault="00F177E9" w:rsidP="00DB3EB2">
      <w:pPr>
        <w:spacing w:line="480" w:lineRule="auto"/>
        <w:rPr>
          <w:rFonts w:ascii="Times New Roman" w:hAnsi="Times New Roman" w:cs="Times New Roman"/>
        </w:rPr>
      </w:pPr>
    </w:p>
    <w:p w14:paraId="0E454EAA" w14:textId="38B50999" w:rsidR="0031694C" w:rsidRPr="009967FA" w:rsidRDefault="008A03B6" w:rsidP="00DB3EB2">
      <w:pPr>
        <w:spacing w:line="480" w:lineRule="auto"/>
        <w:rPr>
          <w:rFonts w:ascii="Times New Roman" w:hAnsi="Times New Roman" w:cs="Times New Roman"/>
        </w:rPr>
      </w:pPr>
      <w:r w:rsidRPr="009967FA">
        <w:rPr>
          <w:rFonts w:ascii="Times New Roman" w:hAnsi="Times New Roman" w:cs="Times New Roman"/>
        </w:rPr>
        <w:t xml:space="preserve">This article </w:t>
      </w:r>
      <w:r w:rsidR="009F6428" w:rsidRPr="009967FA">
        <w:rPr>
          <w:rFonts w:ascii="Times New Roman" w:hAnsi="Times New Roman" w:cs="Times New Roman"/>
        </w:rPr>
        <w:t>used</w:t>
      </w:r>
      <w:r w:rsidR="0031694C" w:rsidRPr="009967FA">
        <w:rPr>
          <w:rFonts w:ascii="Times New Roman" w:hAnsi="Times New Roman" w:cs="Times New Roman"/>
        </w:rPr>
        <w:t xml:space="preserve"> pre</w:t>
      </w:r>
      <w:bookmarkStart w:id="0" w:name="_GoBack"/>
      <w:bookmarkEnd w:id="0"/>
      <w:r w:rsidR="0031694C" w:rsidRPr="009967FA">
        <w:rPr>
          <w:rFonts w:ascii="Times New Roman" w:hAnsi="Times New Roman" w:cs="Times New Roman"/>
        </w:rPr>
        <w:t xml:space="preserve">sent tense </w:t>
      </w:r>
      <w:r w:rsidRPr="009967FA">
        <w:rPr>
          <w:rFonts w:ascii="Times New Roman" w:hAnsi="Times New Roman" w:cs="Times New Roman"/>
        </w:rPr>
        <w:t>almost all the sections. For instance,</w:t>
      </w:r>
      <w:r w:rsidR="008D70CC" w:rsidRPr="009967FA">
        <w:rPr>
          <w:rFonts w:ascii="Times New Roman" w:hAnsi="Times New Roman" w:cs="Times New Roman"/>
        </w:rPr>
        <w:t xml:space="preserve"> </w:t>
      </w:r>
      <w:r w:rsidR="00FF4034" w:rsidRPr="009967FA">
        <w:rPr>
          <w:rFonts w:ascii="Times New Roman" w:hAnsi="Times New Roman" w:cs="Times New Roman"/>
        </w:rPr>
        <w:t>“The re</w:t>
      </w:r>
      <w:r w:rsidR="009F6428" w:rsidRPr="009967FA">
        <w:rPr>
          <w:rFonts w:ascii="Times New Roman" w:hAnsi="Times New Roman" w:cs="Times New Roman"/>
        </w:rPr>
        <w:t>st of the article i</w:t>
      </w:r>
      <w:r w:rsidR="00FF4034" w:rsidRPr="009967FA">
        <w:rPr>
          <w:rFonts w:ascii="Times New Roman" w:hAnsi="Times New Roman" w:cs="Times New Roman"/>
        </w:rPr>
        <w:t xml:space="preserve">s organized as follows” (Chen &amp; Liu, 1997, p.877) and “This view helps us easily identify the connection and iterative weighted least squares method for maximizing the conditional likelihood, similar to the one used in analyzing a prospective </w:t>
      </w:r>
      <w:r w:rsidR="005C775C" w:rsidRPr="009967FA">
        <w:rPr>
          <w:rFonts w:ascii="Times New Roman" w:hAnsi="Times New Roman" w:cs="Times New Roman"/>
        </w:rPr>
        <w:t>GLM” (</w:t>
      </w:r>
      <w:r w:rsidR="00FF4034" w:rsidRPr="009967FA">
        <w:rPr>
          <w:rFonts w:ascii="Times New Roman" w:hAnsi="Times New Roman" w:cs="Times New Roman"/>
        </w:rPr>
        <w:t xml:space="preserve">Chen &amp; Liu, 1997, p.877). </w:t>
      </w:r>
      <w:r w:rsidR="007837AF" w:rsidRPr="009967FA">
        <w:rPr>
          <w:rFonts w:ascii="Times New Roman" w:hAnsi="Times New Roman" w:cs="Times New Roman"/>
        </w:rPr>
        <w:t xml:space="preserve">However, </w:t>
      </w:r>
      <w:r w:rsidR="00FF2C57" w:rsidRPr="009967FA">
        <w:rPr>
          <w:rFonts w:ascii="Times New Roman" w:hAnsi="Times New Roman" w:cs="Times New Roman"/>
        </w:rPr>
        <w:t>past</w:t>
      </w:r>
      <w:r w:rsidR="005A177E" w:rsidRPr="009967FA">
        <w:rPr>
          <w:rFonts w:ascii="Times New Roman" w:hAnsi="Times New Roman" w:cs="Times New Roman"/>
        </w:rPr>
        <w:t xml:space="preserve"> tense </w:t>
      </w:r>
      <w:r w:rsidR="009F6428" w:rsidRPr="009967FA">
        <w:rPr>
          <w:rFonts w:ascii="Times New Roman" w:hAnsi="Times New Roman" w:cs="Times New Roman"/>
        </w:rPr>
        <w:t>was</w:t>
      </w:r>
      <w:r w:rsidR="00FF2C57" w:rsidRPr="009967FA">
        <w:rPr>
          <w:rFonts w:ascii="Times New Roman" w:hAnsi="Times New Roman" w:cs="Times New Roman"/>
        </w:rPr>
        <w:t xml:space="preserve"> used in this article</w:t>
      </w:r>
      <w:r w:rsidR="007837AF" w:rsidRPr="009967FA">
        <w:rPr>
          <w:rFonts w:ascii="Times New Roman" w:hAnsi="Times New Roman" w:cs="Times New Roman"/>
        </w:rPr>
        <w:t xml:space="preserve"> when the authors </w:t>
      </w:r>
      <w:r w:rsidR="005A177E" w:rsidRPr="009967FA">
        <w:rPr>
          <w:rFonts w:ascii="Times New Roman" w:hAnsi="Times New Roman" w:cs="Times New Roman"/>
        </w:rPr>
        <w:t>r</w:t>
      </w:r>
      <w:r w:rsidR="00CA4147" w:rsidRPr="009967FA">
        <w:rPr>
          <w:rFonts w:ascii="Times New Roman" w:hAnsi="Times New Roman" w:cs="Times New Roman"/>
        </w:rPr>
        <w:t>eview</w:t>
      </w:r>
      <w:r w:rsidR="009F6428" w:rsidRPr="009967FA">
        <w:rPr>
          <w:rFonts w:ascii="Times New Roman" w:hAnsi="Times New Roman" w:cs="Times New Roman"/>
        </w:rPr>
        <w:t>ed</w:t>
      </w:r>
      <w:r w:rsidR="007837AF" w:rsidRPr="009967FA">
        <w:rPr>
          <w:rFonts w:ascii="Times New Roman" w:hAnsi="Times New Roman" w:cs="Times New Roman"/>
        </w:rPr>
        <w:t xml:space="preserve"> the lecture</w:t>
      </w:r>
      <w:r w:rsidR="00FF2C57" w:rsidRPr="009967FA">
        <w:rPr>
          <w:rFonts w:ascii="Times New Roman" w:hAnsi="Times New Roman" w:cs="Times New Roman"/>
        </w:rPr>
        <w:t xml:space="preserve">. </w:t>
      </w:r>
      <w:r w:rsidR="005A177E" w:rsidRPr="009967FA">
        <w:rPr>
          <w:rFonts w:ascii="Times New Roman" w:hAnsi="Times New Roman" w:cs="Times New Roman"/>
        </w:rPr>
        <w:t>For example, “Method 2 was first proposed by Howard (1972) in her discussion of Cox (1972) for analyzing proportional hazard models with discrete survival times” (Chen &amp; Liu, 1997, p.878).</w:t>
      </w:r>
      <w:r w:rsidR="00A90CF5" w:rsidRPr="009967FA">
        <w:rPr>
          <w:rFonts w:ascii="Times New Roman" w:hAnsi="Times New Roman" w:cs="Times New Roman"/>
        </w:rPr>
        <w:t xml:space="preserve"> </w:t>
      </w:r>
      <w:r w:rsidR="00251341" w:rsidRPr="009967FA">
        <w:rPr>
          <w:rFonts w:ascii="Times New Roman" w:hAnsi="Times New Roman" w:cs="Times New Roman"/>
        </w:rPr>
        <w:t>Because the lectures have finished and happen</w:t>
      </w:r>
      <w:r w:rsidR="002F0B3C">
        <w:rPr>
          <w:rFonts w:ascii="Times New Roman" w:hAnsi="Times New Roman" w:cs="Times New Roman"/>
        </w:rPr>
        <w:t>ed</w:t>
      </w:r>
      <w:r w:rsidR="005E5A25">
        <w:rPr>
          <w:rFonts w:ascii="Times New Roman" w:hAnsi="Times New Roman" w:cs="Times New Roman"/>
        </w:rPr>
        <w:t xml:space="preserve"> in the past, </w:t>
      </w:r>
      <w:r w:rsidR="00251341" w:rsidRPr="009967FA">
        <w:rPr>
          <w:rFonts w:ascii="Times New Roman" w:hAnsi="Times New Roman" w:cs="Times New Roman"/>
        </w:rPr>
        <w:t xml:space="preserve">it is better to use past tense. For readers, they can easily </w:t>
      </w:r>
      <w:r w:rsidR="00BD5F42" w:rsidRPr="009967FA">
        <w:rPr>
          <w:rFonts w:ascii="Times New Roman" w:hAnsi="Times New Roman" w:cs="Times New Roman"/>
        </w:rPr>
        <w:t>be informed what</w:t>
      </w:r>
      <w:r w:rsidR="00251341" w:rsidRPr="009967FA">
        <w:rPr>
          <w:rFonts w:ascii="Times New Roman" w:hAnsi="Times New Roman" w:cs="Times New Roman"/>
        </w:rPr>
        <w:t xml:space="preserve"> the researches </w:t>
      </w:r>
      <w:r w:rsidR="00BD5F42" w:rsidRPr="009967FA">
        <w:rPr>
          <w:rFonts w:ascii="Times New Roman" w:hAnsi="Times New Roman" w:cs="Times New Roman"/>
        </w:rPr>
        <w:t>had</w:t>
      </w:r>
      <w:r w:rsidR="00251341" w:rsidRPr="009967FA">
        <w:rPr>
          <w:rFonts w:ascii="Times New Roman" w:hAnsi="Times New Roman" w:cs="Times New Roman"/>
        </w:rPr>
        <w:t xml:space="preserve"> done. </w:t>
      </w:r>
      <w:r w:rsidR="00F95540" w:rsidRPr="009967FA">
        <w:rPr>
          <w:rFonts w:ascii="Times New Roman" w:hAnsi="Times New Roman" w:cs="Times New Roman"/>
        </w:rPr>
        <w:t>In addition</w:t>
      </w:r>
      <w:r w:rsidR="00251341" w:rsidRPr="009967FA">
        <w:rPr>
          <w:rFonts w:ascii="Times New Roman" w:hAnsi="Times New Roman" w:cs="Times New Roman"/>
        </w:rPr>
        <w:t>, the authors also use</w:t>
      </w:r>
      <w:r w:rsidR="00BD5F42" w:rsidRPr="009967FA">
        <w:rPr>
          <w:rFonts w:ascii="Times New Roman" w:hAnsi="Times New Roman" w:cs="Times New Roman"/>
        </w:rPr>
        <w:t>d</w:t>
      </w:r>
      <w:r w:rsidR="00251341" w:rsidRPr="009967FA">
        <w:rPr>
          <w:rFonts w:ascii="Times New Roman" w:hAnsi="Times New Roman" w:cs="Times New Roman"/>
        </w:rPr>
        <w:t xml:space="preserve"> the</w:t>
      </w:r>
      <w:r w:rsidR="007417C3" w:rsidRPr="009967FA">
        <w:rPr>
          <w:rFonts w:ascii="Times New Roman" w:hAnsi="Times New Roman" w:cs="Times New Roman"/>
        </w:rPr>
        <w:t xml:space="preserve"> present perfect tense especially in conclusion section. </w:t>
      </w:r>
      <w:r w:rsidR="00BD5F42" w:rsidRPr="009967FA">
        <w:rPr>
          <w:rFonts w:ascii="Times New Roman" w:hAnsi="Times New Roman" w:cs="Times New Roman"/>
        </w:rPr>
        <w:t>For instance,</w:t>
      </w:r>
      <w:r w:rsidR="00393D93" w:rsidRPr="009967FA">
        <w:rPr>
          <w:rFonts w:ascii="Times New Roman" w:hAnsi="Times New Roman" w:cs="Times New Roman"/>
        </w:rPr>
        <w:t xml:space="preserve"> “We have compared different methods for computing the exact distribution functions of Poisson-Binomial and conditional Bernoulli models and analyzed their computational complexities” (Chen &amp; Liu, 1997, p.891). The</w:t>
      </w:r>
      <w:r w:rsidR="007417C3" w:rsidRPr="009967FA">
        <w:rPr>
          <w:rFonts w:ascii="Times New Roman" w:hAnsi="Times New Roman" w:cs="Times New Roman"/>
        </w:rPr>
        <w:t xml:space="preserve"> </w:t>
      </w:r>
      <w:r w:rsidR="00BD5F42" w:rsidRPr="009967FA">
        <w:rPr>
          <w:rFonts w:ascii="Times New Roman" w:hAnsi="Times New Roman" w:cs="Times New Roman"/>
        </w:rPr>
        <w:t>conclusion was</w:t>
      </w:r>
      <w:r w:rsidR="000A354C" w:rsidRPr="009967FA">
        <w:rPr>
          <w:rFonts w:ascii="Times New Roman" w:hAnsi="Times New Roman" w:cs="Times New Roman"/>
        </w:rPr>
        <w:t xml:space="preserve"> the summary about the article </w:t>
      </w:r>
      <w:r w:rsidR="00BD5F42" w:rsidRPr="009967FA">
        <w:rPr>
          <w:rFonts w:ascii="Times New Roman" w:hAnsi="Times New Roman" w:cs="Times New Roman"/>
        </w:rPr>
        <w:t>and it included</w:t>
      </w:r>
      <w:r w:rsidR="000A354C" w:rsidRPr="009967FA">
        <w:rPr>
          <w:rFonts w:ascii="Times New Roman" w:hAnsi="Times New Roman" w:cs="Times New Roman"/>
        </w:rPr>
        <w:t xml:space="preserve"> the knowledge and idea that the authors mentioned before, so it </w:t>
      </w:r>
      <w:r w:rsidR="00BD5F42" w:rsidRPr="009967FA">
        <w:rPr>
          <w:rFonts w:ascii="Times New Roman" w:hAnsi="Times New Roman" w:cs="Times New Roman"/>
        </w:rPr>
        <w:t>wa</w:t>
      </w:r>
      <w:r w:rsidR="000A354C" w:rsidRPr="009967FA">
        <w:rPr>
          <w:rFonts w:ascii="Times New Roman" w:hAnsi="Times New Roman" w:cs="Times New Roman"/>
        </w:rPr>
        <w:t>s more appropriate to use present perfect tense in this part.</w:t>
      </w:r>
      <w:r w:rsidR="00EA12AC" w:rsidRPr="009967FA">
        <w:rPr>
          <w:rFonts w:ascii="Times New Roman" w:hAnsi="Times New Roman" w:cs="Times New Roman"/>
        </w:rPr>
        <w:t xml:space="preserve"> </w:t>
      </w:r>
      <w:r w:rsidR="00FF53D0">
        <w:rPr>
          <w:rFonts w:ascii="Times New Roman" w:hAnsi="Times New Roman" w:cs="Times New Roman"/>
        </w:rPr>
        <w:t>Further</w:t>
      </w:r>
      <w:r w:rsidR="00F95540" w:rsidRPr="009967FA">
        <w:rPr>
          <w:rFonts w:ascii="Times New Roman" w:hAnsi="Times New Roman" w:cs="Times New Roman"/>
        </w:rPr>
        <w:t xml:space="preserve">more, </w:t>
      </w:r>
      <w:r w:rsidR="00C51E0C" w:rsidRPr="009967FA">
        <w:rPr>
          <w:rFonts w:ascii="Times New Roman" w:hAnsi="Times New Roman" w:cs="Times New Roman"/>
        </w:rPr>
        <w:t>several</w:t>
      </w:r>
      <w:r w:rsidR="006C55C2" w:rsidRPr="009967FA">
        <w:rPr>
          <w:rFonts w:ascii="Times New Roman" w:hAnsi="Times New Roman" w:cs="Times New Roman"/>
        </w:rPr>
        <w:t xml:space="preserve"> passive voice</w:t>
      </w:r>
      <w:r w:rsidR="00BD5F42" w:rsidRPr="009967FA">
        <w:rPr>
          <w:rFonts w:ascii="Times New Roman" w:hAnsi="Times New Roman" w:cs="Times New Roman"/>
        </w:rPr>
        <w:t xml:space="preserve"> had</w:t>
      </w:r>
      <w:r w:rsidR="006C55C2" w:rsidRPr="009967FA">
        <w:rPr>
          <w:rFonts w:ascii="Times New Roman" w:hAnsi="Times New Roman" w:cs="Times New Roman"/>
        </w:rPr>
        <w:t xml:space="preserve"> been represented in this article. From my perspective, the articles which have high level of formality are tend to have </w:t>
      </w:r>
      <w:r w:rsidR="00C51E0C" w:rsidRPr="009967FA">
        <w:rPr>
          <w:rFonts w:ascii="Times New Roman" w:hAnsi="Times New Roman" w:cs="Times New Roman"/>
        </w:rPr>
        <w:t>a lot of</w:t>
      </w:r>
      <w:r w:rsidR="00BD5F42" w:rsidRPr="009967FA">
        <w:rPr>
          <w:rFonts w:ascii="Times New Roman" w:hAnsi="Times New Roman" w:cs="Times New Roman"/>
        </w:rPr>
        <w:t xml:space="preserve"> passive voice expression.</w:t>
      </w:r>
    </w:p>
    <w:p w14:paraId="4C8B113A" w14:textId="77777777" w:rsidR="00FF4034" w:rsidRPr="009967FA" w:rsidRDefault="00FF4034" w:rsidP="00DB3EB2">
      <w:pPr>
        <w:spacing w:line="480" w:lineRule="auto"/>
        <w:rPr>
          <w:rFonts w:ascii="Times New Roman" w:hAnsi="Times New Roman" w:cs="Times New Roman"/>
        </w:rPr>
      </w:pPr>
    </w:p>
    <w:p w14:paraId="2AD321DA" w14:textId="2E6FBB7E" w:rsidR="00984DB1" w:rsidRPr="009967FA" w:rsidRDefault="00B0113F" w:rsidP="00DB3EB2">
      <w:pPr>
        <w:spacing w:line="480" w:lineRule="auto"/>
        <w:rPr>
          <w:rFonts w:ascii="Times New Roman" w:hAnsi="Times New Roman" w:cs="Times New Roman"/>
        </w:rPr>
      </w:pPr>
      <w:r w:rsidRPr="009967FA">
        <w:rPr>
          <w:rFonts w:ascii="Times New Roman" w:hAnsi="Times New Roman" w:cs="Times New Roman"/>
        </w:rPr>
        <w:t xml:space="preserve">According to </w:t>
      </w:r>
      <w:r w:rsidRPr="009967FA">
        <w:rPr>
          <w:rFonts w:ascii="Times New Roman" w:hAnsi="Times New Roman" w:cs="Times New Roman"/>
          <w:i/>
        </w:rPr>
        <w:t>Academic W</w:t>
      </w:r>
      <w:r w:rsidR="001D2A14" w:rsidRPr="009967FA">
        <w:rPr>
          <w:rFonts w:ascii="Times New Roman" w:hAnsi="Times New Roman" w:cs="Times New Roman"/>
          <w:i/>
        </w:rPr>
        <w:t>riting for Graduate Students</w:t>
      </w:r>
      <w:r w:rsidR="001D2A14" w:rsidRPr="009967FA">
        <w:rPr>
          <w:rFonts w:ascii="Times New Roman" w:hAnsi="Times New Roman" w:cs="Times New Roman"/>
        </w:rPr>
        <w:t xml:space="preserve"> writ</w:t>
      </w:r>
      <w:r w:rsidRPr="009967FA">
        <w:rPr>
          <w:rFonts w:ascii="Times New Roman" w:hAnsi="Times New Roman" w:cs="Times New Roman"/>
        </w:rPr>
        <w:t>ten by</w:t>
      </w:r>
      <w:r w:rsidR="001D2A14" w:rsidRPr="009967FA">
        <w:rPr>
          <w:rFonts w:ascii="Times New Roman" w:hAnsi="Times New Roman" w:cs="Times New Roman"/>
        </w:rPr>
        <w:t xml:space="preserve"> John Swales and Christine Feak (2004)</w:t>
      </w:r>
      <w:r w:rsidR="001D2A14" w:rsidRPr="009967FA">
        <w:rPr>
          <w:rFonts w:ascii="Times New Roman" w:hAnsi="Times New Roman" w:cs="Times New Roman"/>
        </w:rPr>
        <w:t>，</w:t>
      </w:r>
      <w:r w:rsidR="00BD5F42" w:rsidRPr="009967FA">
        <w:rPr>
          <w:rFonts w:ascii="Times New Roman" w:hAnsi="Times New Roman" w:cs="Times New Roman"/>
        </w:rPr>
        <w:t>there were several features of</w:t>
      </w:r>
      <w:r w:rsidR="001D2A14" w:rsidRPr="009967FA">
        <w:rPr>
          <w:rFonts w:ascii="Times New Roman" w:hAnsi="Times New Roman" w:cs="Times New Roman"/>
        </w:rPr>
        <w:t xml:space="preserve"> how</w:t>
      </w:r>
      <w:r w:rsidR="00E049EA">
        <w:rPr>
          <w:rFonts w:ascii="Times New Roman" w:hAnsi="Times New Roman" w:cs="Times New Roman"/>
        </w:rPr>
        <w:t xml:space="preserve"> to</w:t>
      </w:r>
      <w:r w:rsidR="001D2A14" w:rsidRPr="009967FA">
        <w:rPr>
          <w:rFonts w:ascii="Times New Roman" w:hAnsi="Times New Roman" w:cs="Times New Roman"/>
        </w:rPr>
        <w:t xml:space="preserve"> use the language in academic writing to make it more formal.</w:t>
      </w:r>
      <w:r w:rsidR="00B37D40" w:rsidRPr="009967FA">
        <w:rPr>
          <w:rFonts w:ascii="Times New Roman" w:hAnsi="Times New Roman" w:cs="Times New Roman"/>
        </w:rPr>
        <w:t xml:space="preserve"> First, </w:t>
      </w:r>
      <w:r w:rsidR="00BD5F42" w:rsidRPr="009967FA">
        <w:rPr>
          <w:rFonts w:ascii="Times New Roman" w:hAnsi="Times New Roman" w:cs="Times New Roman"/>
        </w:rPr>
        <w:t>avoid using</w:t>
      </w:r>
      <w:r w:rsidR="002524C2" w:rsidRPr="009967FA">
        <w:rPr>
          <w:rFonts w:ascii="Times New Roman" w:hAnsi="Times New Roman" w:cs="Times New Roman"/>
        </w:rPr>
        <w:t xml:space="preserve"> contractions in academic paper</w:t>
      </w:r>
      <w:r w:rsidR="00C0064F" w:rsidRPr="009967FA">
        <w:rPr>
          <w:rFonts w:ascii="Times New Roman" w:hAnsi="Times New Roman" w:cs="Times New Roman"/>
        </w:rPr>
        <w:t xml:space="preserve"> (Swales &amp; Feak, 2004)</w:t>
      </w:r>
      <w:r w:rsidR="002524C2" w:rsidRPr="009967FA">
        <w:rPr>
          <w:rFonts w:ascii="Times New Roman" w:hAnsi="Times New Roman" w:cs="Times New Roman"/>
        </w:rPr>
        <w:t xml:space="preserve">. In the article, </w:t>
      </w:r>
      <w:r w:rsidR="000C3739" w:rsidRPr="009967FA">
        <w:rPr>
          <w:rFonts w:ascii="Times New Roman" w:hAnsi="Times New Roman" w:cs="Times New Roman"/>
        </w:rPr>
        <w:t xml:space="preserve">I noticed that </w:t>
      </w:r>
      <w:r w:rsidR="002524C2" w:rsidRPr="009967FA">
        <w:rPr>
          <w:rFonts w:ascii="Times New Roman" w:hAnsi="Times New Roman" w:cs="Times New Roman"/>
        </w:rPr>
        <w:t xml:space="preserve">the authors </w:t>
      </w:r>
      <w:r w:rsidR="00E049EA">
        <w:rPr>
          <w:rFonts w:ascii="Times New Roman" w:hAnsi="Times New Roman" w:cs="Times New Roman"/>
        </w:rPr>
        <w:t>paid more</w:t>
      </w:r>
      <w:r w:rsidR="000C3739" w:rsidRPr="009967FA">
        <w:rPr>
          <w:rFonts w:ascii="Times New Roman" w:hAnsi="Times New Roman" w:cs="Times New Roman"/>
        </w:rPr>
        <w:t xml:space="preserve"> attention about contractions, such as “In many surveys, the individual units are not necessarily drawn with equal probabilities” (Chen &amp; Liu, 1997, p.876).</w:t>
      </w:r>
      <w:r w:rsidR="00C0064F" w:rsidRPr="009967FA">
        <w:rPr>
          <w:rFonts w:ascii="Times New Roman" w:hAnsi="Times New Roman" w:cs="Times New Roman"/>
        </w:rPr>
        <w:t xml:space="preserve"> The authors used “are not” instead of “aren’t” to make the article looks like formality. Second, </w:t>
      </w:r>
      <w:r w:rsidR="00B17587" w:rsidRPr="009967FA">
        <w:rPr>
          <w:rFonts w:ascii="Times New Roman" w:hAnsi="Times New Roman" w:cs="Times New Roman"/>
        </w:rPr>
        <w:t>Swales and Feak (2004) described that, “Research indicates that I or We can be used in academic writing, but many new authors are very reluctant to use I”</w:t>
      </w:r>
      <w:r w:rsidR="00BD5F42" w:rsidRPr="009967FA">
        <w:rPr>
          <w:rFonts w:ascii="Times New Roman" w:hAnsi="Times New Roman" w:cs="Times New Roman"/>
        </w:rPr>
        <w:t xml:space="preserve">. This means that </w:t>
      </w:r>
      <w:r w:rsidR="00167939" w:rsidRPr="009967FA">
        <w:rPr>
          <w:rFonts w:ascii="Times New Roman" w:hAnsi="Times New Roman" w:cs="Times New Roman"/>
        </w:rPr>
        <w:t xml:space="preserve">it is better to avoid </w:t>
      </w:r>
      <w:r w:rsidR="00BD5F42" w:rsidRPr="009967FA">
        <w:rPr>
          <w:rFonts w:ascii="Times New Roman" w:hAnsi="Times New Roman" w:cs="Times New Roman"/>
        </w:rPr>
        <w:t>using</w:t>
      </w:r>
      <w:r w:rsidR="00E049EA">
        <w:rPr>
          <w:rFonts w:ascii="Times New Roman" w:hAnsi="Times New Roman" w:cs="Times New Roman"/>
        </w:rPr>
        <w:t xml:space="preserve"> first pronoun. However,</w:t>
      </w:r>
      <w:r w:rsidR="00167939" w:rsidRPr="009967FA">
        <w:rPr>
          <w:rFonts w:ascii="Times New Roman" w:hAnsi="Times New Roman" w:cs="Times New Roman"/>
        </w:rPr>
        <w:t xml:space="preserve"> I observe</w:t>
      </w:r>
      <w:r w:rsidR="00BD5F42" w:rsidRPr="009967FA">
        <w:rPr>
          <w:rFonts w:ascii="Times New Roman" w:hAnsi="Times New Roman" w:cs="Times New Roman"/>
        </w:rPr>
        <w:t>d</w:t>
      </w:r>
      <w:r w:rsidR="00167939" w:rsidRPr="009967FA">
        <w:rPr>
          <w:rFonts w:ascii="Times New Roman" w:hAnsi="Times New Roman" w:cs="Times New Roman"/>
        </w:rPr>
        <w:t xml:space="preserve"> that the authors used “we” almost</w:t>
      </w:r>
      <w:r w:rsidR="00E049EA">
        <w:rPr>
          <w:rFonts w:ascii="Times New Roman" w:hAnsi="Times New Roman" w:cs="Times New Roman"/>
        </w:rPr>
        <w:t xml:space="preserve"> in</w:t>
      </w:r>
      <w:r w:rsidR="00167939" w:rsidRPr="009967FA">
        <w:rPr>
          <w:rFonts w:ascii="Times New Roman" w:hAnsi="Times New Roman" w:cs="Times New Roman"/>
        </w:rPr>
        <w:t xml:space="preserve"> all the section</w:t>
      </w:r>
      <w:r w:rsidR="00E049EA">
        <w:rPr>
          <w:rFonts w:ascii="Times New Roman" w:hAnsi="Times New Roman" w:cs="Times New Roman"/>
        </w:rPr>
        <w:t>s</w:t>
      </w:r>
      <w:r w:rsidR="00167939" w:rsidRPr="009967FA">
        <w:rPr>
          <w:rFonts w:ascii="Times New Roman" w:hAnsi="Times New Roman" w:cs="Times New Roman"/>
        </w:rPr>
        <w:t xml:space="preserve">. For instance, “we always use D to denote a conditional Bernoulli random vector on the space </w:t>
      </w:r>
      <m:oMath>
        <m:sSup>
          <m:sSupPr>
            <m:ctrlPr>
              <w:rPr>
                <w:rFonts w:ascii="Cambria Math" w:hAnsi="Cambria Math" w:cs="Times New Roman"/>
                <w:i/>
              </w:rPr>
            </m:ctrlPr>
          </m:sSupPr>
          <m:e>
            <m:r>
              <w:rPr>
                <w:rFonts w:ascii="Cambria Math" w:hAnsi="Cambria Math" w:cs="Times New Roman"/>
              </w:rPr>
              <m:t>D</m:t>
            </m:r>
          </m:e>
          <m:sup>
            <m:r>
              <w:rPr>
                <w:rFonts w:ascii="Cambria Math" w:hAnsi="Cambria Math" w:cs="Times New Roman"/>
              </w:rPr>
              <m:t>n</m:t>
            </m:r>
          </m:sup>
        </m:sSup>
      </m:oMath>
      <w:r w:rsidR="00167939" w:rsidRPr="009967FA">
        <w:rPr>
          <w:rFonts w:ascii="Times New Roman" w:hAnsi="Times New Roman" w:cs="Times New Roman"/>
        </w:rPr>
        <w:t>”</w:t>
      </w:r>
      <w:r w:rsidR="00D136E5" w:rsidRPr="009967FA">
        <w:rPr>
          <w:rFonts w:ascii="Times New Roman" w:hAnsi="Times New Roman" w:cs="Times New Roman"/>
        </w:rPr>
        <w:t>(Chen &amp; Liu, 1997, p.876) , “ We can compare the costs for computing R(n,s) by the two methods above”(Chen &amp; Liu, 1997, p.878) and “In the article, we are able to connect several seemingly unrelated statistical problems by the Poisson-Binomial and conditional Bernoulli distributions”(Chen &amp; Liu, 1997,p.891).</w:t>
      </w:r>
      <w:r w:rsidR="00012CAA" w:rsidRPr="009967FA">
        <w:rPr>
          <w:rFonts w:ascii="Times New Roman" w:hAnsi="Times New Roman" w:cs="Times New Roman"/>
        </w:rPr>
        <w:t xml:space="preserve"> In my opinion, t</w:t>
      </w:r>
      <w:r w:rsidR="000C1389" w:rsidRPr="009967FA">
        <w:rPr>
          <w:rFonts w:ascii="Times New Roman" w:hAnsi="Times New Roman" w:cs="Times New Roman"/>
        </w:rPr>
        <w:t xml:space="preserve">he reason why the authors used the first pronoun </w:t>
      </w:r>
      <w:r w:rsidR="00012CAA" w:rsidRPr="009967FA">
        <w:rPr>
          <w:rFonts w:ascii="Times New Roman" w:hAnsi="Times New Roman" w:cs="Times New Roman"/>
        </w:rPr>
        <w:t xml:space="preserve">is to </w:t>
      </w:r>
      <w:r w:rsidR="004E3E82" w:rsidRPr="009967FA">
        <w:rPr>
          <w:rFonts w:ascii="Times New Roman" w:hAnsi="Times New Roman" w:cs="Times New Roman"/>
        </w:rPr>
        <w:t>introduce the study directly and help the readers to understand it easily.</w:t>
      </w:r>
      <w:r w:rsidR="00764AA4" w:rsidRPr="009967FA">
        <w:rPr>
          <w:rFonts w:ascii="Times New Roman" w:hAnsi="Times New Roman" w:cs="Times New Roman"/>
        </w:rPr>
        <w:t xml:space="preserve"> Third, </w:t>
      </w:r>
      <w:r w:rsidR="00E049EA">
        <w:rPr>
          <w:rFonts w:ascii="Times New Roman" w:hAnsi="Times New Roman" w:cs="Times New Roman"/>
        </w:rPr>
        <w:t xml:space="preserve">passive voice should be used </w:t>
      </w:r>
      <w:r w:rsidR="00764AA4" w:rsidRPr="009967FA">
        <w:rPr>
          <w:rFonts w:ascii="Times New Roman" w:hAnsi="Times New Roman" w:cs="Times New Roman"/>
        </w:rPr>
        <w:t>in many fields should use passive voice (Swales and Feak, 2004)</w:t>
      </w:r>
      <w:r w:rsidR="00C64127" w:rsidRPr="009967FA">
        <w:rPr>
          <w:rFonts w:ascii="Times New Roman" w:hAnsi="Times New Roman" w:cs="Times New Roman"/>
        </w:rPr>
        <w:t>. There are some examples, “These methods can be viewed as direct generalizations of methods for conducting simple random sampling, and can be useful to both applied statisticians and computer scientists” (Chen &amp; Liu, 1997, p.8</w:t>
      </w:r>
      <w:r w:rsidR="00C64127" w:rsidRPr="009967FA">
        <w:rPr>
          <w:rFonts w:ascii="Times New Roman" w:hAnsi="Times New Roman" w:cs="Times New Roman"/>
          <w:color w:val="000000" w:themeColor="text1"/>
        </w:rPr>
        <w:t xml:space="preserve">91). </w:t>
      </w:r>
      <w:r w:rsidR="006107EE" w:rsidRPr="009967FA">
        <w:rPr>
          <w:rFonts w:ascii="Times New Roman" w:hAnsi="Times New Roman" w:cs="Times New Roman"/>
          <w:color w:val="000000" w:themeColor="text1"/>
        </w:rPr>
        <w:t>T</w:t>
      </w:r>
      <w:r w:rsidR="006107EE" w:rsidRPr="009967FA">
        <w:rPr>
          <w:rFonts w:ascii="Times New Roman" w:hAnsi="Times New Roman" w:cs="Times New Roman"/>
        </w:rPr>
        <w:t>he authors</w:t>
      </w:r>
      <w:r w:rsidR="00E049EA">
        <w:rPr>
          <w:rFonts w:ascii="Times New Roman" w:hAnsi="Times New Roman" w:cs="Times New Roman"/>
        </w:rPr>
        <w:t xml:space="preserve"> used passive voice to avoid using</w:t>
      </w:r>
      <w:r w:rsidR="006107EE" w:rsidRPr="009967FA">
        <w:rPr>
          <w:rFonts w:ascii="Times New Roman" w:hAnsi="Times New Roman" w:cs="Times New Roman"/>
        </w:rPr>
        <w:t xml:space="preserve"> the second pronoun and express it directly. </w:t>
      </w:r>
      <w:r w:rsidR="00740234" w:rsidRPr="009967FA">
        <w:rPr>
          <w:rFonts w:ascii="Times New Roman" w:hAnsi="Times New Roman" w:cs="Times New Roman"/>
        </w:rPr>
        <w:t xml:space="preserve">Finally, try not to use too many words because readers may can not follow the </w:t>
      </w:r>
      <w:r w:rsidR="00A43937" w:rsidRPr="009967FA">
        <w:rPr>
          <w:rFonts w:ascii="Times New Roman" w:hAnsi="Times New Roman" w:cs="Times New Roman"/>
        </w:rPr>
        <w:t>point (</w:t>
      </w:r>
      <w:r w:rsidR="00740234" w:rsidRPr="009967FA">
        <w:rPr>
          <w:rFonts w:ascii="Times New Roman" w:hAnsi="Times New Roman" w:cs="Times New Roman"/>
        </w:rPr>
        <w:t xml:space="preserve">Swales and Feak, 2004). For example, </w:t>
      </w:r>
      <w:r w:rsidR="00A43937" w:rsidRPr="009967FA">
        <w:rPr>
          <w:rFonts w:ascii="Times New Roman" w:hAnsi="Times New Roman" w:cs="Times New Roman"/>
        </w:rPr>
        <w:t xml:space="preserve">“Section 2 illustrates and compares two methods for computing the Poisson-Binomial distribution, identifying circumstances under which one method is more efficient than the other” (Chen &amp; Liu, 1997, p.877). In this sentence, the authors used “identifying” instead of </w:t>
      </w:r>
      <w:r w:rsidR="00ED397E" w:rsidRPr="009967FA">
        <w:rPr>
          <w:rFonts w:ascii="Times New Roman" w:hAnsi="Times New Roman" w:cs="Times New Roman"/>
        </w:rPr>
        <w:t xml:space="preserve">create a new independent sentence, </w:t>
      </w:r>
      <w:r w:rsidR="00840C56" w:rsidRPr="009967FA">
        <w:rPr>
          <w:rFonts w:ascii="Times New Roman" w:hAnsi="Times New Roman" w:cs="Times New Roman"/>
        </w:rPr>
        <w:t>to shorten the words they need and make the article formal.</w:t>
      </w:r>
      <w:r w:rsidR="000B15C1" w:rsidRPr="009967FA">
        <w:rPr>
          <w:rFonts w:ascii="Times New Roman" w:hAnsi="Times New Roman" w:cs="Times New Roman"/>
        </w:rPr>
        <w:t xml:space="preserve"> </w:t>
      </w:r>
    </w:p>
    <w:p w14:paraId="51A9ADDC" w14:textId="77777777" w:rsidR="00F400AE" w:rsidRPr="009967FA" w:rsidRDefault="00F400AE" w:rsidP="00DB3EB2">
      <w:pPr>
        <w:spacing w:line="480" w:lineRule="auto"/>
        <w:rPr>
          <w:rFonts w:ascii="Times New Roman" w:hAnsi="Times New Roman" w:cs="Times New Roman"/>
        </w:rPr>
      </w:pPr>
    </w:p>
    <w:p w14:paraId="14528121" w14:textId="1F6D664B" w:rsidR="00A32253" w:rsidRPr="009967FA" w:rsidRDefault="00EA6AD3" w:rsidP="00DB3EB2">
      <w:pPr>
        <w:spacing w:line="480" w:lineRule="auto"/>
        <w:rPr>
          <w:rFonts w:ascii="Times New Roman" w:hAnsi="Times New Roman" w:cs="Times New Roman"/>
        </w:rPr>
      </w:pPr>
      <w:r w:rsidRPr="009967FA">
        <w:rPr>
          <w:rFonts w:ascii="Times New Roman" w:hAnsi="Times New Roman" w:cs="Times New Roman"/>
        </w:rPr>
        <w:t xml:space="preserve">Based on </w:t>
      </w:r>
      <w:r w:rsidR="00E049EA">
        <w:rPr>
          <w:rFonts w:ascii="Times New Roman" w:hAnsi="Times New Roman" w:cs="Times New Roman"/>
        </w:rPr>
        <w:t>what have been discussed</w:t>
      </w:r>
      <w:r w:rsidRPr="009967FA">
        <w:rPr>
          <w:rFonts w:ascii="Times New Roman" w:hAnsi="Times New Roman" w:cs="Times New Roman"/>
        </w:rPr>
        <w:t xml:space="preserve"> before,</w:t>
      </w:r>
      <w:r w:rsidR="00F94182" w:rsidRPr="009967FA">
        <w:rPr>
          <w:rFonts w:ascii="Times New Roman" w:hAnsi="Times New Roman" w:cs="Times New Roman"/>
        </w:rPr>
        <w:t xml:space="preserve"> in my opinion, </w:t>
      </w:r>
      <w:r w:rsidR="0048777D" w:rsidRPr="009967FA">
        <w:rPr>
          <w:rFonts w:ascii="Times New Roman" w:hAnsi="Times New Roman" w:cs="Times New Roman"/>
        </w:rPr>
        <w:t xml:space="preserve">the level of the formality of </w:t>
      </w:r>
      <w:r w:rsidR="00F94182" w:rsidRPr="009967FA">
        <w:rPr>
          <w:rFonts w:ascii="Times New Roman" w:hAnsi="Times New Roman" w:cs="Times New Roman"/>
        </w:rPr>
        <w:t>this article is more formal.</w:t>
      </w:r>
      <w:r w:rsidR="00947951" w:rsidRPr="009967FA">
        <w:rPr>
          <w:rFonts w:ascii="Times New Roman" w:hAnsi="Times New Roman" w:cs="Times New Roman"/>
        </w:rPr>
        <w:t xml:space="preserve"> The authors </w:t>
      </w:r>
      <w:r w:rsidR="0096671F" w:rsidRPr="009967FA">
        <w:rPr>
          <w:rFonts w:ascii="Times New Roman" w:hAnsi="Times New Roman" w:cs="Times New Roman"/>
        </w:rPr>
        <w:t xml:space="preserve">paid attention to the problem of contractions, they </w:t>
      </w:r>
      <w:r w:rsidR="00406249" w:rsidRPr="009967FA">
        <w:rPr>
          <w:rFonts w:ascii="Times New Roman" w:hAnsi="Times New Roman" w:cs="Times New Roman"/>
        </w:rPr>
        <w:t>avoided it and wro</w:t>
      </w:r>
      <w:r w:rsidR="0096671F" w:rsidRPr="009967FA">
        <w:rPr>
          <w:rFonts w:ascii="Times New Roman" w:hAnsi="Times New Roman" w:cs="Times New Roman"/>
        </w:rPr>
        <w:t>te</w:t>
      </w:r>
      <w:r w:rsidR="00B91612" w:rsidRPr="009967FA">
        <w:rPr>
          <w:rFonts w:ascii="Times New Roman" w:hAnsi="Times New Roman" w:cs="Times New Roman"/>
        </w:rPr>
        <w:t xml:space="preserve"> in long form way. </w:t>
      </w:r>
      <w:r w:rsidR="00E74C0A" w:rsidRPr="009967FA">
        <w:rPr>
          <w:rFonts w:ascii="Times New Roman" w:hAnsi="Times New Roman" w:cs="Times New Roman"/>
        </w:rPr>
        <w:t>“Based on” was the only phrasal verb used in the article, actually, I can not find a verb instead of “based on”. Though Chen and Liu (1997) used the first pronoun in t</w:t>
      </w:r>
      <w:r w:rsidR="00B92CD9" w:rsidRPr="009967FA">
        <w:rPr>
          <w:rFonts w:ascii="Times New Roman" w:hAnsi="Times New Roman" w:cs="Times New Roman"/>
        </w:rPr>
        <w:t>he article, but they had avoid using the second pronoun.</w:t>
      </w:r>
      <w:r w:rsidR="00E74C0A" w:rsidRPr="009967FA">
        <w:rPr>
          <w:rFonts w:ascii="Times New Roman" w:hAnsi="Times New Roman" w:cs="Times New Roman"/>
        </w:rPr>
        <w:t xml:space="preserve"> </w:t>
      </w:r>
      <w:r w:rsidR="0048777D" w:rsidRPr="009967FA">
        <w:rPr>
          <w:rFonts w:ascii="Times New Roman" w:hAnsi="Times New Roman" w:cs="Times New Roman"/>
        </w:rPr>
        <w:t xml:space="preserve">To be noted, there was no question has appeared in this article. </w:t>
      </w:r>
      <w:r w:rsidR="00406249" w:rsidRPr="009967FA">
        <w:rPr>
          <w:rFonts w:ascii="Times New Roman" w:hAnsi="Times New Roman" w:cs="Times New Roman"/>
        </w:rPr>
        <w:t>Authors had changed the direct questions</w:t>
      </w:r>
      <w:r w:rsidR="0048777D" w:rsidRPr="009967FA">
        <w:rPr>
          <w:rFonts w:ascii="Times New Roman" w:hAnsi="Times New Roman" w:cs="Times New Roman"/>
        </w:rPr>
        <w:t xml:space="preserve"> to be </w:t>
      </w:r>
      <w:r w:rsidR="00406249" w:rsidRPr="009967FA">
        <w:rPr>
          <w:rFonts w:ascii="Times New Roman" w:hAnsi="Times New Roman" w:cs="Times New Roman"/>
        </w:rPr>
        <w:t>statement.</w:t>
      </w:r>
      <w:r w:rsidR="00687938" w:rsidRPr="009967FA">
        <w:rPr>
          <w:rFonts w:ascii="Times New Roman" w:hAnsi="Times New Roman" w:cs="Times New Roman"/>
        </w:rPr>
        <w:t xml:space="preserve"> According to these reasons, it can be concluded that the level of the formality of this article is more formal.</w:t>
      </w:r>
    </w:p>
    <w:p w14:paraId="2D1534E0" w14:textId="77777777" w:rsidR="00A32253" w:rsidRPr="009967FA" w:rsidRDefault="00A32253" w:rsidP="00DB3EB2">
      <w:pPr>
        <w:spacing w:line="480" w:lineRule="auto"/>
        <w:rPr>
          <w:rFonts w:ascii="Times New Roman" w:hAnsi="Times New Roman" w:cs="Times New Roman"/>
        </w:rPr>
      </w:pPr>
    </w:p>
    <w:p w14:paraId="45FB2DEA" w14:textId="3357D867" w:rsidR="00A34E3A" w:rsidRPr="009967FA" w:rsidRDefault="00A32253" w:rsidP="00DB3EB2">
      <w:pPr>
        <w:spacing w:line="480" w:lineRule="auto"/>
        <w:rPr>
          <w:rFonts w:ascii="Times New Roman" w:hAnsi="Times New Roman" w:cs="Times New Roman"/>
        </w:rPr>
      </w:pPr>
      <w:r w:rsidRPr="009967FA">
        <w:rPr>
          <w:rFonts w:ascii="Times New Roman" w:hAnsi="Times New Roman" w:cs="Times New Roman"/>
        </w:rPr>
        <w:t>In conclusion, after analyzing the article “</w:t>
      </w:r>
      <w:r w:rsidR="00405093" w:rsidRPr="009967FA">
        <w:rPr>
          <w:rFonts w:ascii="Times New Roman" w:hAnsi="Times New Roman" w:cs="Times New Roman"/>
        </w:rPr>
        <w:t>Statistical Applications of the Poisson-Binomial and Conditional Bernoulli Distributions”</w:t>
      </w:r>
      <w:r w:rsidR="00044A1A" w:rsidRPr="009967FA">
        <w:rPr>
          <w:rFonts w:ascii="Times New Roman" w:hAnsi="Times New Roman" w:cs="Times New Roman"/>
        </w:rPr>
        <w:t xml:space="preserve"> by Chen and Liu (1997), </w:t>
      </w:r>
      <w:r w:rsidR="0016056D" w:rsidRPr="009967FA">
        <w:rPr>
          <w:rFonts w:ascii="Times New Roman" w:hAnsi="Times New Roman" w:cs="Times New Roman"/>
        </w:rPr>
        <w:t xml:space="preserve">the language followed formal rules. It </w:t>
      </w:r>
      <w:r w:rsidR="00A34E3A" w:rsidRPr="009967FA">
        <w:rPr>
          <w:rFonts w:ascii="Times New Roman" w:hAnsi="Times New Roman" w:cs="Times New Roman"/>
        </w:rPr>
        <w:t>made the article looked very formal.</w:t>
      </w:r>
      <w:r w:rsidR="0016056D" w:rsidRPr="009967FA">
        <w:rPr>
          <w:rFonts w:ascii="Times New Roman" w:hAnsi="Times New Roman" w:cs="Times New Roman"/>
        </w:rPr>
        <w:t xml:space="preserve"> </w:t>
      </w:r>
      <w:r w:rsidR="00A34E3A" w:rsidRPr="009967FA">
        <w:rPr>
          <w:rFonts w:ascii="Times New Roman" w:hAnsi="Times New Roman" w:cs="Times New Roman"/>
        </w:rPr>
        <w:t>What I have learned is that pay more attention on Swales and Feak</w:t>
      </w:r>
      <w:r w:rsidR="009967FA">
        <w:rPr>
          <w:rFonts w:ascii="Times New Roman" w:hAnsi="Times New Roman" w:cs="Times New Roman"/>
        </w:rPr>
        <w:t>’</w:t>
      </w:r>
      <w:r w:rsidR="00A34E3A" w:rsidRPr="009967FA">
        <w:rPr>
          <w:rFonts w:ascii="Times New Roman" w:hAnsi="Times New Roman" w:cs="Times New Roman"/>
        </w:rPr>
        <w:t xml:space="preserve">s (2004) book and learn the academic style features from it. In statistic field, there will be a lot of formulas and theory. When we want to talk about the theory, we can use passive voice. In this way, the readers can immediately find what </w:t>
      </w:r>
      <w:r w:rsidR="00E049EA">
        <w:rPr>
          <w:rFonts w:ascii="Times New Roman" w:hAnsi="Times New Roman" w:cs="Times New Roman"/>
        </w:rPr>
        <w:t>information authors want to send out. We should avoid using</w:t>
      </w:r>
      <w:r w:rsidR="00A34E3A" w:rsidRPr="009967FA">
        <w:rPr>
          <w:rFonts w:ascii="Times New Roman" w:hAnsi="Times New Roman" w:cs="Times New Roman"/>
        </w:rPr>
        <w:t xml:space="preserve"> the second pronoun in any field of articles, but I think it is difficult </w:t>
      </w:r>
      <w:r w:rsidR="00264C24" w:rsidRPr="009967FA">
        <w:rPr>
          <w:rFonts w:ascii="Times New Roman" w:hAnsi="Times New Roman" w:cs="Times New Roman"/>
        </w:rPr>
        <w:t xml:space="preserve">to </w:t>
      </w:r>
      <w:r w:rsidR="00A34E3A" w:rsidRPr="009967FA">
        <w:rPr>
          <w:rFonts w:ascii="Times New Roman" w:hAnsi="Times New Roman" w:cs="Times New Roman"/>
        </w:rPr>
        <w:t xml:space="preserve">use the third </w:t>
      </w:r>
      <w:r w:rsidR="00264C24" w:rsidRPr="009967FA">
        <w:rPr>
          <w:rFonts w:ascii="Times New Roman" w:hAnsi="Times New Roman" w:cs="Times New Roman"/>
        </w:rPr>
        <w:t>pronoun in statistic article. Therefore,</w:t>
      </w:r>
      <w:r w:rsidR="00A34E3A" w:rsidRPr="009967FA">
        <w:rPr>
          <w:rFonts w:ascii="Times New Roman" w:hAnsi="Times New Roman" w:cs="Times New Roman"/>
        </w:rPr>
        <w:t xml:space="preserve"> it is a good choice to use the first pronoun just like Chen and Liu’s (1997) article.</w:t>
      </w:r>
      <w:r w:rsidR="00264C24" w:rsidRPr="009967FA">
        <w:rPr>
          <w:rFonts w:ascii="Times New Roman" w:hAnsi="Times New Roman" w:cs="Times New Roman"/>
        </w:rPr>
        <w:t xml:space="preserve"> At the same time, the articles in Statistic field tend to follow academic styles and grammar choices. For example, using single word instead of phrasal verb and avoid use </w:t>
      </w:r>
      <w:r w:rsidR="009967FA">
        <w:rPr>
          <w:rFonts w:ascii="Times New Roman" w:hAnsi="Times New Roman" w:cs="Times New Roman"/>
        </w:rPr>
        <w:t>“</w:t>
      </w:r>
      <w:proofErr w:type="gramStart"/>
      <w:r w:rsidR="00264C24" w:rsidRPr="009967FA">
        <w:rPr>
          <w:rFonts w:ascii="Times New Roman" w:hAnsi="Times New Roman" w:cs="Times New Roman"/>
        </w:rPr>
        <w:t>you</w:t>
      </w:r>
      <w:proofErr w:type="gramEnd"/>
      <w:r w:rsidR="00264C24" w:rsidRPr="009967FA">
        <w:rPr>
          <w:rFonts w:ascii="Times New Roman" w:hAnsi="Times New Roman" w:cs="Times New Roman"/>
        </w:rPr>
        <w:t xml:space="preserve"> pronoun</w:t>
      </w:r>
      <w:r w:rsidR="009967FA">
        <w:rPr>
          <w:rFonts w:ascii="Times New Roman" w:hAnsi="Times New Roman" w:cs="Times New Roman"/>
        </w:rPr>
        <w:t>”</w:t>
      </w:r>
      <w:r w:rsidR="00264C24" w:rsidRPr="009967FA">
        <w:rPr>
          <w:rFonts w:ascii="Times New Roman" w:hAnsi="Times New Roman" w:cs="Times New Roman"/>
        </w:rPr>
        <w:t>.</w:t>
      </w:r>
    </w:p>
    <w:p w14:paraId="3FDAA00D" w14:textId="77777777" w:rsidR="00F400AE" w:rsidRPr="009967FA" w:rsidRDefault="00F400AE">
      <w:pPr>
        <w:rPr>
          <w:rFonts w:ascii="Times New Roman" w:hAnsi="Times New Roman" w:cs="Times New Roman"/>
        </w:rPr>
      </w:pPr>
    </w:p>
    <w:p w14:paraId="2809E222" w14:textId="77777777" w:rsidR="0048359E" w:rsidRDefault="0048359E"/>
    <w:p w14:paraId="7B741DFD" w14:textId="77777777" w:rsidR="00DB3EB2" w:rsidRDefault="00DB3EB2"/>
    <w:p w14:paraId="30AF5B49" w14:textId="77777777" w:rsidR="00DB3EB2" w:rsidRDefault="00DB3EB2"/>
    <w:p w14:paraId="524DDA68" w14:textId="77777777" w:rsidR="00DB3EB2" w:rsidRDefault="00DB3EB2"/>
    <w:p w14:paraId="0FC0AE49" w14:textId="77777777" w:rsidR="00DB3EB2" w:rsidRDefault="00DB3EB2"/>
    <w:p w14:paraId="6DEAEC93" w14:textId="77777777" w:rsidR="00DB3EB2" w:rsidRDefault="00DB3EB2"/>
    <w:p w14:paraId="6882BD3C" w14:textId="77777777" w:rsidR="00DB3EB2" w:rsidRDefault="00DB3EB2"/>
    <w:p w14:paraId="7AA28E1F" w14:textId="77777777" w:rsidR="00DB3EB2" w:rsidRDefault="00DB3EB2"/>
    <w:p w14:paraId="4933279C" w14:textId="77777777" w:rsidR="00DB3EB2" w:rsidRDefault="00DB3EB2"/>
    <w:p w14:paraId="4A835853" w14:textId="77777777" w:rsidR="00DB3EB2" w:rsidRDefault="00DB3EB2"/>
    <w:p w14:paraId="2BE03B06" w14:textId="77777777" w:rsidR="00DB3EB2" w:rsidRDefault="00DB3EB2"/>
    <w:p w14:paraId="54452AF9" w14:textId="77777777" w:rsidR="00DB3EB2" w:rsidRDefault="00DB3EB2"/>
    <w:p w14:paraId="7C8E6B78" w14:textId="77777777" w:rsidR="00DB3EB2" w:rsidRDefault="00DB3EB2"/>
    <w:p w14:paraId="7EBDD2B3" w14:textId="77777777" w:rsidR="00DB3EB2" w:rsidRDefault="00DB3EB2"/>
    <w:p w14:paraId="534923D3" w14:textId="77777777" w:rsidR="00DB3EB2" w:rsidRDefault="00DB3EB2"/>
    <w:p w14:paraId="37F026CD" w14:textId="77777777" w:rsidR="00DB3EB2" w:rsidRDefault="00DB3EB2"/>
    <w:p w14:paraId="130D5573" w14:textId="77777777" w:rsidR="00DB3EB2" w:rsidRDefault="00DB3EB2"/>
    <w:p w14:paraId="0193E17E" w14:textId="77777777" w:rsidR="00DB3EB2" w:rsidRDefault="00DB3EB2"/>
    <w:p w14:paraId="213E418B" w14:textId="77777777" w:rsidR="00DB3EB2" w:rsidRDefault="00DB3EB2"/>
    <w:p w14:paraId="6C652FC3" w14:textId="77777777" w:rsidR="00DB3EB2" w:rsidRDefault="00DB3EB2"/>
    <w:p w14:paraId="00E62F03" w14:textId="77777777" w:rsidR="00DB3EB2" w:rsidRDefault="00DB3EB2"/>
    <w:p w14:paraId="19A635D2" w14:textId="77777777" w:rsidR="00DB3EB2" w:rsidRDefault="00DB3EB2"/>
    <w:p w14:paraId="56B047C5" w14:textId="70AD121E" w:rsidR="00DB3EB2" w:rsidRDefault="00DB3EB2">
      <w:r>
        <w:t>Reference:</w:t>
      </w:r>
    </w:p>
    <w:p w14:paraId="43BE2563" w14:textId="3E1BD83E" w:rsidR="00DB3EB2" w:rsidRDefault="00DB3EB2">
      <w:pPr>
        <w:rPr>
          <w:rFonts w:ascii="Times New Roman" w:hAnsi="Times New Roman" w:cs="Times New Roman"/>
          <w:color w:val="535353"/>
          <w:kern w:val="0"/>
        </w:rPr>
      </w:pPr>
      <w:r w:rsidRPr="00DB3EB2">
        <w:rPr>
          <w:rFonts w:ascii="Times New Roman" w:hAnsi="Times New Roman" w:cs="Times New Roman"/>
          <w:color w:val="535353"/>
          <w:kern w:val="0"/>
        </w:rPr>
        <w:t xml:space="preserve">Swales, J., &amp; Feak, C. (2004). </w:t>
      </w:r>
      <w:r w:rsidRPr="00DB3EB2">
        <w:rPr>
          <w:rFonts w:ascii="Times New Roman" w:hAnsi="Times New Roman" w:cs="Times New Roman"/>
          <w:i/>
          <w:iCs/>
          <w:color w:val="535353"/>
          <w:kern w:val="0"/>
        </w:rPr>
        <w:t>Academic writing for graduate students</w:t>
      </w:r>
      <w:r w:rsidRPr="00DB3EB2">
        <w:rPr>
          <w:rFonts w:ascii="Times New Roman" w:hAnsi="Times New Roman" w:cs="Times New Roman"/>
          <w:color w:val="535353"/>
          <w:kern w:val="0"/>
        </w:rPr>
        <w:t>. Ann Arbor, Mich.: University of Michigan Press.</w:t>
      </w:r>
    </w:p>
    <w:p w14:paraId="4D43A594" w14:textId="77777777" w:rsidR="00DB3EB2" w:rsidRDefault="00DB3EB2">
      <w:pPr>
        <w:rPr>
          <w:rFonts w:ascii="Times New Roman" w:hAnsi="Times New Roman" w:cs="Times New Roman"/>
        </w:rPr>
      </w:pPr>
    </w:p>
    <w:p w14:paraId="7963E3D0" w14:textId="61F71037" w:rsidR="0094737A" w:rsidRPr="0094737A" w:rsidRDefault="0094737A">
      <w:pPr>
        <w:rPr>
          <w:rFonts w:ascii="Times New Roman" w:hAnsi="Times New Roman" w:cs="Times New Roman"/>
        </w:rPr>
      </w:pPr>
      <w:r w:rsidRPr="0094737A">
        <w:rPr>
          <w:rFonts w:ascii="Times New Roman" w:hAnsi="Times New Roman" w:cs="Times New Roman"/>
          <w:color w:val="535353"/>
          <w:kern w:val="0"/>
        </w:rPr>
        <w:t xml:space="preserve">Chen, S., &amp; Liu, J. (1997). Statistical Applications of the Poisson-Binomial and Conditional Bernoulli Distributions. (1997). </w:t>
      </w:r>
      <w:r w:rsidRPr="0094737A">
        <w:rPr>
          <w:rFonts w:ascii="Times New Roman" w:hAnsi="Times New Roman" w:cs="Times New Roman"/>
          <w:i/>
          <w:iCs/>
          <w:color w:val="535353"/>
          <w:kern w:val="0"/>
        </w:rPr>
        <w:t>Statistica Sinica</w:t>
      </w:r>
      <w:r w:rsidRPr="0094737A">
        <w:rPr>
          <w:rFonts w:ascii="Times New Roman" w:hAnsi="Times New Roman" w:cs="Times New Roman"/>
          <w:color w:val="535353"/>
          <w:kern w:val="0"/>
        </w:rPr>
        <w:t>, (7), 875-892.</w:t>
      </w:r>
    </w:p>
    <w:sectPr w:rsidR="0094737A" w:rsidRPr="0094737A" w:rsidSect="00B12714">
      <w:pgSz w:w="12240" w:h="15840"/>
      <w:pgMar w:top="1440" w:right="1800" w:bottom="1440"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037"/>
    <w:rsid w:val="00012CAA"/>
    <w:rsid w:val="000238A8"/>
    <w:rsid w:val="00044A1A"/>
    <w:rsid w:val="00067B79"/>
    <w:rsid w:val="000A354C"/>
    <w:rsid w:val="000B15C1"/>
    <w:rsid w:val="000B4935"/>
    <w:rsid w:val="000C1389"/>
    <w:rsid w:val="000C3739"/>
    <w:rsid w:val="000D1A14"/>
    <w:rsid w:val="000F061A"/>
    <w:rsid w:val="0016056D"/>
    <w:rsid w:val="00167939"/>
    <w:rsid w:val="001A40EA"/>
    <w:rsid w:val="001D2A14"/>
    <w:rsid w:val="001E2CD8"/>
    <w:rsid w:val="001E73BF"/>
    <w:rsid w:val="002101CC"/>
    <w:rsid w:val="00251341"/>
    <w:rsid w:val="002524C2"/>
    <w:rsid w:val="00264C24"/>
    <w:rsid w:val="002F0B3C"/>
    <w:rsid w:val="0031694C"/>
    <w:rsid w:val="00393D93"/>
    <w:rsid w:val="003B6F86"/>
    <w:rsid w:val="00405093"/>
    <w:rsid w:val="00406249"/>
    <w:rsid w:val="004828E5"/>
    <w:rsid w:val="0048359E"/>
    <w:rsid w:val="0048777D"/>
    <w:rsid w:val="004A6D35"/>
    <w:rsid w:val="004B27B6"/>
    <w:rsid w:val="004E3E82"/>
    <w:rsid w:val="00515211"/>
    <w:rsid w:val="00544C83"/>
    <w:rsid w:val="0055127B"/>
    <w:rsid w:val="00587B72"/>
    <w:rsid w:val="005941B3"/>
    <w:rsid w:val="005A177E"/>
    <w:rsid w:val="005C775C"/>
    <w:rsid w:val="005E5A25"/>
    <w:rsid w:val="006107EE"/>
    <w:rsid w:val="00622D4C"/>
    <w:rsid w:val="00645124"/>
    <w:rsid w:val="00650D46"/>
    <w:rsid w:val="00654F06"/>
    <w:rsid w:val="0067369B"/>
    <w:rsid w:val="00687938"/>
    <w:rsid w:val="006A340D"/>
    <w:rsid w:val="006B6E83"/>
    <w:rsid w:val="006C55C2"/>
    <w:rsid w:val="006F4ECC"/>
    <w:rsid w:val="00740234"/>
    <w:rsid w:val="007417C3"/>
    <w:rsid w:val="00764AA4"/>
    <w:rsid w:val="007837AF"/>
    <w:rsid w:val="00840C56"/>
    <w:rsid w:val="008A03B6"/>
    <w:rsid w:val="008A337F"/>
    <w:rsid w:val="008D70CC"/>
    <w:rsid w:val="00904FC1"/>
    <w:rsid w:val="0094737A"/>
    <w:rsid w:val="00947951"/>
    <w:rsid w:val="0096671F"/>
    <w:rsid w:val="00982037"/>
    <w:rsid w:val="00984DB1"/>
    <w:rsid w:val="009967FA"/>
    <w:rsid w:val="009F6428"/>
    <w:rsid w:val="00A32253"/>
    <w:rsid w:val="00A34E3A"/>
    <w:rsid w:val="00A43937"/>
    <w:rsid w:val="00A90CF5"/>
    <w:rsid w:val="00B0113F"/>
    <w:rsid w:val="00B02270"/>
    <w:rsid w:val="00B12714"/>
    <w:rsid w:val="00B17587"/>
    <w:rsid w:val="00B37D40"/>
    <w:rsid w:val="00B91612"/>
    <w:rsid w:val="00B92CD9"/>
    <w:rsid w:val="00BD5F42"/>
    <w:rsid w:val="00C0064F"/>
    <w:rsid w:val="00C51E0C"/>
    <w:rsid w:val="00C52798"/>
    <w:rsid w:val="00C64127"/>
    <w:rsid w:val="00C75F5A"/>
    <w:rsid w:val="00CA4147"/>
    <w:rsid w:val="00CF6AD4"/>
    <w:rsid w:val="00D035E9"/>
    <w:rsid w:val="00D136E5"/>
    <w:rsid w:val="00D5295B"/>
    <w:rsid w:val="00D76A40"/>
    <w:rsid w:val="00D7723E"/>
    <w:rsid w:val="00D91292"/>
    <w:rsid w:val="00DB3EB2"/>
    <w:rsid w:val="00E049EA"/>
    <w:rsid w:val="00E30AE1"/>
    <w:rsid w:val="00E479A2"/>
    <w:rsid w:val="00E74C0A"/>
    <w:rsid w:val="00EA12AC"/>
    <w:rsid w:val="00EA6AD3"/>
    <w:rsid w:val="00ED397E"/>
    <w:rsid w:val="00F055CA"/>
    <w:rsid w:val="00F177E9"/>
    <w:rsid w:val="00F400AE"/>
    <w:rsid w:val="00F7044C"/>
    <w:rsid w:val="00F94182"/>
    <w:rsid w:val="00F95540"/>
    <w:rsid w:val="00FB6AD7"/>
    <w:rsid w:val="00FF1469"/>
    <w:rsid w:val="00FF2C57"/>
    <w:rsid w:val="00FF4034"/>
    <w:rsid w:val="00FF53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CB7E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679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TotalTime>
  <Pages>6</Pages>
  <Words>1160</Words>
  <Characters>6613</Characters>
  <Application>Microsoft Macintosh Word</Application>
  <DocSecurity>0</DocSecurity>
  <Lines>55</Lines>
  <Paragraphs>15</Paragraphs>
  <ScaleCrop>false</ScaleCrop>
  <HeadingPairs>
    <vt:vector size="2" baseType="variant">
      <vt:variant>
        <vt:lpstr>标题</vt:lpstr>
      </vt:variant>
      <vt:variant>
        <vt:i4>1</vt:i4>
      </vt:variant>
    </vt:vector>
  </HeadingPairs>
  <TitlesOfParts>
    <vt:vector size="1" baseType="lpstr">
      <vt:lpstr/>
    </vt:vector>
  </TitlesOfParts>
  <LinksUpToDate>false</LinksUpToDate>
  <CharactersWithSpaces>7758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yguo14</dc:creator>
  <cp:keywords/>
  <dc:description/>
  <cp:lastModifiedBy>yguo14</cp:lastModifiedBy>
  <cp:revision>114</cp:revision>
  <dcterms:created xsi:type="dcterms:W3CDTF">2015-11-23T02:25:00Z</dcterms:created>
  <dcterms:modified xsi:type="dcterms:W3CDTF">2015-11-24T04:20:00Z</dcterms:modified>
</cp:coreProperties>
</file>